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8A" w:rsidRDefault="00A83E8A"/>
    <w:p w:rsidR="00A83E8A" w:rsidRDefault="00A83E8A"/>
    <w:p w:rsidR="00A83E8A" w:rsidRDefault="00A83E8A"/>
    <w:p w:rsidR="00A83E8A" w:rsidRDefault="00A83E8A"/>
    <w:p w:rsidR="00A83E8A" w:rsidRDefault="00A83E8A"/>
    <w:p w:rsidR="00A83E8A" w:rsidRDefault="00A83E8A"/>
    <w:p w:rsidR="00A83E8A" w:rsidRDefault="00A83E8A"/>
    <w:p w:rsidR="00A83E8A" w:rsidRDefault="00F43508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A83E8A" w:rsidRDefault="00A83E8A"/>
    <w:p w:rsidR="00A83E8A" w:rsidRDefault="00A83E8A"/>
    <w:p w:rsidR="00A83E8A" w:rsidRDefault="002B1511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</w:t>
      </w:r>
      <w:r w:rsidR="003D4F9E">
        <w:rPr>
          <w:rStyle w:val="firstPageFontStyle"/>
        </w:rPr>
        <w:t>JUL.2026 - 30.SEPT</w:t>
      </w:r>
      <w:r w:rsidR="0020343F">
        <w:rPr>
          <w:rStyle w:val="firstPageFontStyle"/>
        </w:rPr>
        <w:t>.2026</w:t>
      </w:r>
    </w:p>
    <w:p w:rsidR="00A83E8A" w:rsidRDefault="00A83E8A">
      <w:pPr>
        <w:sectPr w:rsidR="00A83E8A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5676"/>
      </w:tblGrid>
      <w:tr w:rsidR="00A83E8A">
        <w:tc>
          <w:tcPr>
            <w:tcW w:w="0" w:type="auto"/>
          </w:tcPr>
          <w:p w:rsidR="00A83E8A" w:rsidRDefault="00F43508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r>
              <w:br/>
            </w:r>
          </w:p>
        </w:tc>
      </w:tr>
      <w:tr w:rsidR="00A83E8A">
        <w:tc>
          <w:tcPr>
            <w:tcW w:w="0" w:type="auto"/>
          </w:tcPr>
          <w:p w:rsidR="00A83E8A" w:rsidRDefault="00F43508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conform </w:t>
            </w:r>
            <w:proofErr w:type="spellStart"/>
            <w:r>
              <w:rPr>
                <w:sz w:val="24"/>
                <w:szCs w:val="24"/>
              </w:rPr>
              <w:t>situațiilor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financiare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raportărilor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contabile</w:t>
            </w:r>
            <w:proofErr w:type="spellEnd"/>
            <w:r>
              <w:br/>
            </w:r>
          </w:p>
        </w:tc>
      </w:tr>
      <w:tr w:rsidR="00A83E8A">
        <w:tc>
          <w:tcPr>
            <w:tcW w:w="0" w:type="auto"/>
          </w:tcPr>
          <w:p w:rsidR="00A83E8A" w:rsidRDefault="00F43508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br/>
            </w:r>
          </w:p>
        </w:tc>
      </w:tr>
      <w:tr w:rsidR="00A83E8A">
        <w:tc>
          <w:tcPr>
            <w:tcW w:w="0" w:type="auto"/>
          </w:tcPr>
          <w:p w:rsidR="00A83E8A" w:rsidRDefault="00F43508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A83E8A">
        <w:tc>
          <w:tcPr>
            <w:tcW w:w="0" w:type="auto"/>
          </w:tcPr>
          <w:p w:rsidR="00A83E8A" w:rsidRDefault="00F43508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52C1E" w:rsidRDefault="00852C1E" w:rsidP="00852C1E">
      <w:pPr>
        <w:ind w:left="5760"/>
      </w:pPr>
    </w:p>
    <w:p w:rsidR="008F46E3" w:rsidRDefault="008F46E3" w:rsidP="00852C1E">
      <w:pPr>
        <w:ind w:left="5760"/>
      </w:pPr>
    </w:p>
    <w:p w:rsidR="00852C1E" w:rsidRDefault="00852C1E" w:rsidP="00852C1E">
      <w:pPr>
        <w:ind w:left="5760"/>
        <w:rPr>
          <w:rFonts w:asciiTheme="minorHAnsi" w:eastAsiaTheme="minorHAnsi" w:hAnsiTheme="minorHAnsi" w:cstheme="minorBidi"/>
          <w:sz w:val="22"/>
          <w:szCs w:val="22"/>
        </w:rPr>
      </w:pPr>
      <w:r>
        <w:lastRenderedPageBreak/>
        <w:t>PERIOADA CALCUL 01.</w:t>
      </w:r>
      <w:r w:rsidR="003D4F9E">
        <w:t>07-30.09</w:t>
      </w:r>
      <w:r w:rsidR="0020343F">
        <w:t>.2026</w:t>
      </w:r>
      <w:r>
        <w:t xml:space="preserve">                                                                                                                                     mii lei</w:t>
      </w:r>
    </w:p>
    <w:p w:rsidR="005B630E" w:rsidRDefault="005B630E" w:rsidP="00852C1E">
      <w:pPr>
        <w:ind w:left="5760"/>
        <w:rPr>
          <w:rFonts w:asciiTheme="minorHAnsi" w:eastAsiaTheme="minorHAnsi" w:hAnsiTheme="minorHAnsi" w:cstheme="minorBidi"/>
          <w:sz w:val="22"/>
          <w:szCs w:val="22"/>
        </w:rPr>
      </w:pPr>
    </w:p>
    <w:p w:rsidR="005B630E" w:rsidRDefault="005B630E" w:rsidP="00852C1E">
      <w:pPr>
        <w:ind w:left="5760"/>
        <w:rPr>
          <w:rFonts w:asciiTheme="minorHAnsi" w:eastAsiaTheme="minorHAnsi" w:hAnsiTheme="minorHAnsi" w:cstheme="minorBidi"/>
          <w:sz w:val="22"/>
          <w:szCs w:val="22"/>
        </w:rPr>
      </w:pPr>
    </w:p>
    <w:p w:rsidR="005B630E" w:rsidRDefault="005B630E" w:rsidP="00852C1E">
      <w:pPr>
        <w:ind w:left="57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1"/>
        <w:gridCol w:w="3655"/>
        <w:gridCol w:w="2322"/>
        <w:gridCol w:w="2283"/>
      </w:tblGrid>
      <w:tr w:rsidR="00852C1E" w:rsidTr="00DA0FEF">
        <w:tc>
          <w:tcPr>
            <w:tcW w:w="1008" w:type="dxa"/>
          </w:tcPr>
          <w:p w:rsidR="00852C1E" w:rsidRDefault="00852C1E" w:rsidP="00DA0FEF">
            <w:r>
              <w:t>NR. CRT.</w:t>
            </w:r>
          </w:p>
        </w:tc>
        <w:tc>
          <w:tcPr>
            <w:tcW w:w="3780" w:type="dxa"/>
          </w:tcPr>
          <w:p w:rsidR="00852C1E" w:rsidRDefault="00852C1E" w:rsidP="00DA0FEF">
            <w:r>
              <w:t>DATE FINANCIARE</w:t>
            </w:r>
          </w:p>
        </w:tc>
        <w:tc>
          <w:tcPr>
            <w:tcW w:w="2394" w:type="dxa"/>
          </w:tcPr>
          <w:p w:rsidR="00852C1E" w:rsidRDefault="00852C1E" w:rsidP="0020343F">
            <w:r>
              <w:t>TOTAL TRIMESTRU</w:t>
            </w:r>
            <w:r w:rsidR="0020343F">
              <w:t>L I</w:t>
            </w:r>
            <w:r w:rsidR="002B1511">
              <w:t>I</w:t>
            </w:r>
            <w:r w:rsidR="005A4F15">
              <w:t>I</w:t>
            </w:r>
            <w:r>
              <w:t xml:space="preserve">  </w:t>
            </w:r>
          </w:p>
        </w:tc>
        <w:tc>
          <w:tcPr>
            <w:tcW w:w="2394" w:type="dxa"/>
          </w:tcPr>
          <w:p w:rsidR="00852C1E" w:rsidRDefault="00852C1E" w:rsidP="00DA0FEF">
            <w:r>
              <w:t xml:space="preserve">TOTAL AN </w:t>
            </w:r>
          </w:p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</w:t>
            </w:r>
            <w:proofErr w:type="spellStart"/>
            <w:r>
              <w:t>totale</w:t>
            </w:r>
            <w:proofErr w:type="spellEnd"/>
            <w:r>
              <w:t xml:space="preserve"> ale </w:t>
            </w:r>
            <w:proofErr w:type="spellStart"/>
            <w:r>
              <w:t>spitalului</w:t>
            </w:r>
            <w:proofErr w:type="spellEnd"/>
          </w:p>
        </w:tc>
        <w:tc>
          <w:tcPr>
            <w:tcW w:w="2394" w:type="dxa"/>
          </w:tcPr>
          <w:p w:rsidR="00852C1E" w:rsidRDefault="005A4F15" w:rsidP="00DA0FEF">
            <w:r>
              <w:t>21440662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2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</w:t>
            </w:r>
            <w:proofErr w:type="spellStart"/>
            <w:r>
              <w:t>realizate</w:t>
            </w:r>
            <w:proofErr w:type="spellEnd"/>
            <w:r>
              <w:t xml:space="preserve"> in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relatiei</w:t>
            </w:r>
            <w:proofErr w:type="spellEnd"/>
            <w:r>
              <w:t xml:space="preserve"> </w:t>
            </w:r>
            <w:proofErr w:type="spellStart"/>
            <w:r>
              <w:t>contractuale</w:t>
            </w:r>
            <w:proofErr w:type="spellEnd"/>
            <w:r>
              <w:t xml:space="preserve"> cu casa de </w:t>
            </w:r>
            <w:proofErr w:type="spellStart"/>
            <w:r>
              <w:t>asigurari</w:t>
            </w:r>
            <w:proofErr w:type="spellEnd"/>
            <w:r>
              <w:t xml:space="preserve"> de </w:t>
            </w:r>
            <w:proofErr w:type="spellStart"/>
            <w:r>
              <w:t>sanatate</w:t>
            </w:r>
            <w:proofErr w:type="spellEnd"/>
          </w:p>
        </w:tc>
        <w:tc>
          <w:tcPr>
            <w:tcW w:w="2394" w:type="dxa"/>
          </w:tcPr>
          <w:p w:rsidR="00852C1E" w:rsidRDefault="005A4F15" w:rsidP="00DA0FEF">
            <w:r>
              <w:t>8370393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3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de la </w:t>
            </w:r>
            <w:proofErr w:type="spellStart"/>
            <w:r>
              <w:t>bugetul</w:t>
            </w:r>
            <w:proofErr w:type="spellEnd"/>
            <w:r>
              <w:t xml:space="preserve"> de stat</w:t>
            </w:r>
          </w:p>
        </w:tc>
        <w:tc>
          <w:tcPr>
            <w:tcW w:w="2394" w:type="dxa"/>
          </w:tcPr>
          <w:p w:rsidR="00852C1E" w:rsidRDefault="005A4F15" w:rsidP="00DA0FEF">
            <w:r>
              <w:t>599275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4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derularea</w:t>
            </w:r>
            <w:proofErr w:type="spellEnd"/>
            <w:r>
              <w:t xml:space="preserve"> </w:t>
            </w:r>
            <w:proofErr w:type="spellStart"/>
            <w:r>
              <w:t>proiectelor</w:t>
            </w:r>
            <w:proofErr w:type="spellEnd"/>
            <w:r>
              <w:t xml:space="preserve"> cu </w:t>
            </w:r>
            <w:proofErr w:type="spellStart"/>
            <w:r>
              <w:t>finantare</w:t>
            </w:r>
            <w:proofErr w:type="spellEnd"/>
            <w:r>
              <w:t xml:space="preserve"> </w:t>
            </w:r>
            <w:proofErr w:type="spellStart"/>
            <w:r>
              <w:t>nerambursabila</w:t>
            </w:r>
            <w:proofErr w:type="spellEnd"/>
          </w:p>
        </w:tc>
        <w:tc>
          <w:tcPr>
            <w:tcW w:w="2394" w:type="dxa"/>
          </w:tcPr>
          <w:p w:rsidR="00852C1E" w:rsidRDefault="005A4F15" w:rsidP="00DA0FEF">
            <w:r>
              <w:t>4070488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5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derularea</w:t>
            </w:r>
            <w:proofErr w:type="spellEnd"/>
            <w:r>
              <w:t xml:space="preserve"> </w:t>
            </w:r>
            <w:proofErr w:type="spellStart"/>
            <w:r>
              <w:t>proiectelor</w:t>
            </w:r>
            <w:proofErr w:type="spellEnd"/>
            <w:r>
              <w:t xml:space="preserve"> cu </w:t>
            </w:r>
            <w:proofErr w:type="spellStart"/>
            <w:r>
              <w:t>finantare</w:t>
            </w:r>
            <w:proofErr w:type="spellEnd"/>
            <w:r>
              <w:t xml:space="preserve"> </w:t>
            </w:r>
            <w:proofErr w:type="spellStart"/>
            <w:r>
              <w:t>rambursabila</w:t>
            </w:r>
            <w:proofErr w:type="spellEnd"/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6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de la </w:t>
            </w:r>
            <w:proofErr w:type="spellStart"/>
            <w:r>
              <w:t>autoritati</w:t>
            </w:r>
            <w:proofErr w:type="spellEnd"/>
            <w:r>
              <w:t xml:space="preserve"> ale </w:t>
            </w:r>
            <w:proofErr w:type="spellStart"/>
            <w:r>
              <w:t>administratiei</w:t>
            </w:r>
            <w:proofErr w:type="spellEnd"/>
            <w:r>
              <w:t xml:space="preserve"> </w:t>
            </w:r>
            <w:proofErr w:type="spellStart"/>
            <w:r>
              <w:t>publice</w:t>
            </w:r>
            <w:proofErr w:type="spellEnd"/>
            <w:r>
              <w:t xml:space="preserve"> locale</w:t>
            </w:r>
          </w:p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7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Venituri</w:t>
            </w:r>
            <w:proofErr w:type="spellEnd"/>
            <w:r>
              <w:t xml:space="preserve"> din </w:t>
            </w:r>
            <w:proofErr w:type="spellStart"/>
            <w:r>
              <w:t>servicii</w:t>
            </w:r>
            <w:proofErr w:type="spellEnd"/>
            <w:r>
              <w:t xml:space="preserve"> </w:t>
            </w:r>
            <w:proofErr w:type="spellStart"/>
            <w:r>
              <w:t>medicale</w:t>
            </w:r>
            <w:proofErr w:type="spellEnd"/>
            <w:r>
              <w:t xml:space="preserve"> </w:t>
            </w:r>
            <w:proofErr w:type="spellStart"/>
            <w:r>
              <w:t>acordate</w:t>
            </w:r>
            <w:proofErr w:type="spellEnd"/>
            <w:r>
              <w:t xml:space="preserve"> contra cost</w:t>
            </w:r>
          </w:p>
        </w:tc>
        <w:tc>
          <w:tcPr>
            <w:tcW w:w="2394" w:type="dxa"/>
          </w:tcPr>
          <w:p w:rsidR="00852C1E" w:rsidRDefault="005A4F15" w:rsidP="00DA0FEF">
            <w:r>
              <w:t>530792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8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venituri</w:t>
            </w:r>
            <w:proofErr w:type="spellEnd"/>
            <w:r>
              <w:t>(</w:t>
            </w:r>
            <w:proofErr w:type="spellStart"/>
            <w:r>
              <w:t>donatii</w:t>
            </w:r>
            <w:proofErr w:type="spellEnd"/>
            <w:r>
              <w:t xml:space="preserve">, </w:t>
            </w:r>
            <w:proofErr w:type="spellStart"/>
            <w:r>
              <w:t>sponsorizari,alte</w:t>
            </w:r>
            <w:proofErr w:type="spellEnd"/>
            <w:r>
              <w:t xml:space="preserve"> </w:t>
            </w:r>
            <w:proofErr w:type="spellStart"/>
            <w:r>
              <w:t>resurse</w:t>
            </w:r>
            <w:proofErr w:type="spellEnd"/>
            <w:r>
              <w:t xml:space="preserve"> legal </w:t>
            </w:r>
            <w:proofErr w:type="spellStart"/>
            <w:r>
              <w:t>constituite</w:t>
            </w:r>
            <w:proofErr w:type="spellEnd"/>
            <w:r>
              <w:t>)</w:t>
            </w:r>
          </w:p>
        </w:tc>
        <w:tc>
          <w:tcPr>
            <w:tcW w:w="2394" w:type="dxa"/>
          </w:tcPr>
          <w:p w:rsidR="00852C1E" w:rsidRDefault="005A4F15" w:rsidP="00DA0FEF">
            <w:r>
              <w:t>7803674</w:t>
            </w:r>
          </w:p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9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Cheltuieli</w:t>
            </w:r>
            <w:proofErr w:type="spellEnd"/>
            <w:r>
              <w:t xml:space="preserve"> </w:t>
            </w:r>
            <w:proofErr w:type="spellStart"/>
            <w:r>
              <w:t>totale</w:t>
            </w:r>
            <w:proofErr w:type="spellEnd"/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10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Cheltuieli</w:t>
            </w:r>
            <w:proofErr w:type="spellEnd"/>
            <w:r>
              <w:t xml:space="preserve"> personal</w:t>
            </w:r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11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Cheltuieli</w:t>
            </w:r>
            <w:proofErr w:type="spellEnd"/>
            <w:r>
              <w:t xml:space="preserve"> cu </w:t>
            </w:r>
            <w:proofErr w:type="spellStart"/>
            <w:r>
              <w:t>medicamente</w:t>
            </w:r>
            <w:proofErr w:type="spellEnd"/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12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Cheltuieli</w:t>
            </w:r>
            <w:proofErr w:type="spellEnd"/>
            <w:r>
              <w:t xml:space="preserve"> cu material </w:t>
            </w:r>
            <w:proofErr w:type="spellStart"/>
            <w:r>
              <w:t>sanitare</w:t>
            </w:r>
            <w:proofErr w:type="spellEnd"/>
            <w:r>
              <w:t xml:space="preserve"> ,</w:t>
            </w:r>
            <w:proofErr w:type="spellStart"/>
            <w:r>
              <w:t>reactivi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dezinfectanti</w:t>
            </w:r>
            <w:proofErr w:type="spellEnd"/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13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cheltuieli</w:t>
            </w:r>
            <w:proofErr w:type="spellEnd"/>
          </w:p>
        </w:tc>
        <w:tc>
          <w:tcPr>
            <w:tcW w:w="2394" w:type="dxa"/>
          </w:tcPr>
          <w:p w:rsidR="00852C1E" w:rsidRDefault="00852C1E" w:rsidP="00DA0FEF"/>
        </w:tc>
        <w:tc>
          <w:tcPr>
            <w:tcW w:w="2394" w:type="dxa"/>
          </w:tcPr>
          <w:p w:rsidR="00852C1E" w:rsidRDefault="00852C1E" w:rsidP="00DA0FEF"/>
        </w:tc>
      </w:tr>
      <w:tr w:rsidR="00852C1E" w:rsidTr="00DA0FEF">
        <w:tc>
          <w:tcPr>
            <w:tcW w:w="1008" w:type="dxa"/>
          </w:tcPr>
          <w:p w:rsidR="00852C1E" w:rsidRDefault="00852C1E" w:rsidP="00DA0FEF">
            <w:r>
              <w:t>14</w:t>
            </w:r>
          </w:p>
        </w:tc>
        <w:tc>
          <w:tcPr>
            <w:tcW w:w="3780" w:type="dxa"/>
          </w:tcPr>
          <w:p w:rsidR="00852C1E" w:rsidRDefault="00852C1E" w:rsidP="00DA0FEF">
            <w:proofErr w:type="spellStart"/>
            <w:r>
              <w:t>Deficitul</w:t>
            </w:r>
            <w:proofErr w:type="spellEnd"/>
            <w:r>
              <w:t xml:space="preserve"> </w:t>
            </w:r>
            <w:proofErr w:type="spellStart"/>
            <w:r>
              <w:t>bugetar</w:t>
            </w:r>
            <w:proofErr w:type="spellEnd"/>
            <w:r>
              <w:t>/</w:t>
            </w:r>
            <w:proofErr w:type="spellStart"/>
            <w:r>
              <w:t>Excedentul</w:t>
            </w:r>
            <w:proofErr w:type="spellEnd"/>
            <w:r>
              <w:t xml:space="preserve"> </w:t>
            </w:r>
            <w:proofErr w:type="spellStart"/>
            <w:r>
              <w:t>bugetar</w:t>
            </w:r>
            <w:proofErr w:type="spellEnd"/>
          </w:p>
        </w:tc>
        <w:tc>
          <w:tcPr>
            <w:tcW w:w="2394" w:type="dxa"/>
          </w:tcPr>
          <w:p w:rsidR="00852C1E" w:rsidRDefault="005A4F15" w:rsidP="00DA0FEF">
            <w:r>
              <w:t>66040</w:t>
            </w:r>
            <w:bookmarkStart w:id="0" w:name="_GoBack"/>
            <w:bookmarkEnd w:id="0"/>
          </w:p>
        </w:tc>
        <w:tc>
          <w:tcPr>
            <w:tcW w:w="2394" w:type="dxa"/>
          </w:tcPr>
          <w:p w:rsidR="00852C1E" w:rsidRDefault="00852C1E" w:rsidP="00DA0FEF"/>
        </w:tc>
      </w:tr>
    </w:tbl>
    <w:p w:rsidR="00852C1E" w:rsidRDefault="00852C1E" w:rsidP="00852C1E"/>
    <w:p w:rsidR="00F43508" w:rsidRDefault="00F43508"/>
    <w:sectPr w:rsidR="00F43508">
      <w:headerReference w:type="default" r:id="rId8"/>
      <w:footerReference w:type="default" r:id="rId9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A69" w:rsidRDefault="00281A69">
      <w:pPr>
        <w:spacing w:after="0" w:line="240" w:lineRule="auto"/>
      </w:pPr>
      <w:r>
        <w:separator/>
      </w:r>
    </w:p>
  </w:endnote>
  <w:endnote w:type="continuationSeparator" w:id="0">
    <w:p w:rsidR="00281A69" w:rsidRDefault="00281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E8A" w:rsidRPr="00961492" w:rsidRDefault="00A83E8A" w:rsidP="0096149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A69" w:rsidRDefault="00281A69">
      <w:pPr>
        <w:spacing w:after="0" w:line="240" w:lineRule="auto"/>
      </w:pPr>
      <w:r>
        <w:separator/>
      </w:r>
    </w:p>
  </w:footnote>
  <w:footnote w:type="continuationSeparator" w:id="0">
    <w:p w:rsidR="00281A69" w:rsidRDefault="00281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E8A" w:rsidRDefault="00F43508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3D4F9E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3D4F9E">
      <w:rPr>
        <w:rStyle w:val="headerFontStyle"/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E8A" w:rsidRDefault="00F43508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5A4F15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5A4F15">
      <w:rPr>
        <w:rStyle w:val="headerFontStyle"/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3E8A"/>
    <w:rsid w:val="00007889"/>
    <w:rsid w:val="001E3276"/>
    <w:rsid w:val="0020343F"/>
    <w:rsid w:val="00281A69"/>
    <w:rsid w:val="002B1511"/>
    <w:rsid w:val="003D4F9E"/>
    <w:rsid w:val="005A4F15"/>
    <w:rsid w:val="005B630E"/>
    <w:rsid w:val="00717C3C"/>
    <w:rsid w:val="00852C1E"/>
    <w:rsid w:val="008F46E3"/>
    <w:rsid w:val="00961492"/>
    <w:rsid w:val="00A83E8A"/>
    <w:rsid w:val="00E13347"/>
    <w:rsid w:val="00F43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table" w:styleId="TableGrid">
    <w:name w:val="Table Grid"/>
    <w:basedOn w:val="TableNormal"/>
    <w:uiPriority w:val="59"/>
    <w:rsid w:val="00852C1E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614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492"/>
  </w:style>
  <w:style w:type="paragraph" w:styleId="Footer">
    <w:name w:val="footer"/>
    <w:basedOn w:val="Normal"/>
    <w:link w:val="FooterChar"/>
    <w:uiPriority w:val="99"/>
    <w:unhideWhenUsed/>
    <w:rsid w:val="009614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9</cp:revision>
  <dcterms:created xsi:type="dcterms:W3CDTF">2026-01-22T06:51:00Z</dcterms:created>
  <dcterms:modified xsi:type="dcterms:W3CDTF">2026-10-28T07:43:00Z</dcterms:modified>
  <cp:category/>
</cp:coreProperties>
</file>